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4995" w14:textId="5D378A4D" w:rsidR="002C1016" w:rsidRPr="00026F33" w:rsidRDefault="002C1016" w:rsidP="00E84A9B">
      <w:pPr>
        <w:jc w:val="center"/>
        <w:rPr>
          <w:rFonts w:ascii="Clear Sans" w:hAnsi="Clear Sans" w:cs="Clear Sans"/>
          <w:b/>
          <w:color w:val="000000" w:themeColor="text1"/>
          <w:sz w:val="20"/>
          <w:szCs w:val="20"/>
        </w:rPr>
      </w:pPr>
      <w:r w:rsidRPr="00026F33">
        <w:rPr>
          <w:rFonts w:ascii="Clear Sans" w:hAnsi="Clear Sans" w:cs="Clear Sans"/>
          <w:b/>
          <w:color w:val="000000" w:themeColor="text1"/>
          <w:sz w:val="20"/>
          <w:szCs w:val="20"/>
        </w:rPr>
        <w:t>Privacy Policy</w:t>
      </w:r>
    </w:p>
    <w:p w14:paraId="36C18164" w14:textId="7A0D419E" w:rsidR="002C1016" w:rsidRPr="00026F33" w:rsidRDefault="00584C17">
      <w:pPr>
        <w:rPr>
          <w:rFonts w:ascii="Clear Sans" w:hAnsi="Clear Sans" w:cs="Clear Sans"/>
          <w:b/>
          <w:bCs/>
          <w:color w:val="000000" w:themeColor="text1"/>
          <w:sz w:val="20"/>
          <w:szCs w:val="20"/>
        </w:rPr>
      </w:pPr>
      <w:r w:rsidRPr="00026F33">
        <w:rPr>
          <w:rFonts w:ascii="Clear Sans" w:hAnsi="Clear Sans" w:cs="Clear Sans"/>
          <w:b/>
          <w:bCs/>
          <w:color w:val="000000" w:themeColor="text1"/>
          <w:sz w:val="20"/>
          <w:szCs w:val="20"/>
        </w:rPr>
        <w:t>About us</w:t>
      </w:r>
    </w:p>
    <w:p w14:paraId="699B4D12" w14:textId="475FFF48" w:rsidR="00584C17" w:rsidRPr="00026F33" w:rsidRDefault="006C1973">
      <w:pPr>
        <w:rPr>
          <w:rFonts w:ascii="Clear Sans" w:hAnsi="Clear Sans" w:cs="Clear Sans"/>
          <w:color w:val="000000" w:themeColor="text1"/>
          <w:sz w:val="20"/>
          <w:szCs w:val="20"/>
        </w:rPr>
      </w:pPr>
      <w:r w:rsidRPr="00026F33">
        <w:rPr>
          <w:rFonts w:ascii="Clear Sans" w:hAnsi="Clear Sans" w:cs="Clear Sans"/>
          <w:color w:val="000000" w:themeColor="text1"/>
          <w:sz w:val="20"/>
          <w:szCs w:val="20"/>
        </w:rPr>
        <w:t>For</w:t>
      </w:r>
      <w:r w:rsidR="00584C17" w:rsidRPr="00026F33">
        <w:rPr>
          <w:rFonts w:ascii="Clear Sans" w:hAnsi="Clear Sans" w:cs="Clear Sans"/>
          <w:color w:val="000000" w:themeColor="text1"/>
          <w:sz w:val="20"/>
          <w:szCs w:val="20"/>
        </w:rPr>
        <w:t xml:space="preserve"> UK Data Protection law, our data controller is </w:t>
      </w:r>
      <w:r w:rsidR="00E84A9B" w:rsidRPr="00026F33">
        <w:rPr>
          <w:rFonts w:ascii="Clear Sans" w:hAnsi="Clear Sans" w:cs="Clear Sans"/>
          <w:color w:val="000000" w:themeColor="text1"/>
          <w:sz w:val="20"/>
          <w:szCs w:val="20"/>
        </w:rPr>
        <w:t>NEXA Properties Ltd</w:t>
      </w:r>
    </w:p>
    <w:p w14:paraId="66B851F6" w14:textId="5CCC5A1F" w:rsidR="007D2420" w:rsidRDefault="00584C17" w:rsidP="00216596">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 xml:space="preserve">Our </w:t>
      </w:r>
      <w:r w:rsidRPr="00026F33">
        <w:rPr>
          <w:rFonts w:ascii="Clear Sans" w:hAnsi="Clear Sans" w:cs="Clear Sans"/>
          <w:color w:val="000000" w:themeColor="text1"/>
          <w:sz w:val="20"/>
          <w:szCs w:val="20"/>
          <w:u w:val="single"/>
        </w:rPr>
        <w:t>Data Protection Officer</w:t>
      </w:r>
      <w:r w:rsidRPr="00026F33">
        <w:rPr>
          <w:rFonts w:ascii="Clear Sans" w:hAnsi="Clear Sans" w:cs="Clear Sans"/>
          <w:color w:val="000000" w:themeColor="text1"/>
          <w:sz w:val="20"/>
          <w:szCs w:val="20"/>
        </w:rPr>
        <w:t xml:space="preserve"> i</w:t>
      </w:r>
      <w:r w:rsidR="0076290A" w:rsidRPr="00026F33">
        <w:rPr>
          <w:rFonts w:ascii="Clear Sans" w:hAnsi="Clear Sans" w:cs="Clear Sans"/>
          <w:color w:val="000000" w:themeColor="text1"/>
          <w:sz w:val="20"/>
          <w:szCs w:val="20"/>
        </w:rPr>
        <w:t>s</w:t>
      </w:r>
      <w:r w:rsidRPr="00026F33">
        <w:rPr>
          <w:rFonts w:ascii="Clear Sans" w:hAnsi="Clear Sans" w:cs="Clear Sans"/>
          <w:color w:val="000000" w:themeColor="text1"/>
          <w:sz w:val="20"/>
          <w:szCs w:val="20"/>
        </w:rPr>
        <w:t xml:space="preserve"> </w:t>
      </w:r>
      <w:r w:rsidR="00216596" w:rsidRPr="00216596">
        <w:rPr>
          <w:rFonts w:ascii="Clear Sans" w:hAnsi="Clear Sans" w:cs="Clear Sans"/>
          <w:b/>
          <w:bCs/>
          <w:color w:val="000000" w:themeColor="text1"/>
          <w:sz w:val="20"/>
          <w:szCs w:val="20"/>
        </w:rPr>
        <w:t>Ms Michelle Maplesden</w:t>
      </w:r>
      <w:r w:rsidR="00216596">
        <w:rPr>
          <w:rFonts w:ascii="Clear Sans" w:hAnsi="Clear Sans" w:cs="Clear Sans"/>
          <w:color w:val="000000" w:themeColor="text1"/>
          <w:sz w:val="20"/>
          <w:szCs w:val="20"/>
        </w:rPr>
        <w:t xml:space="preserve"> </w:t>
      </w:r>
      <w:r w:rsidR="006C1973" w:rsidRPr="00026F33">
        <w:rPr>
          <w:rFonts w:ascii="Clear Sans" w:hAnsi="Clear Sans" w:cs="Clear Sans"/>
          <w:color w:val="000000" w:themeColor="text1"/>
          <w:sz w:val="20"/>
          <w:szCs w:val="20"/>
        </w:rPr>
        <w:t>and can be contacted by hello@</w:t>
      </w:r>
      <w:r w:rsidR="00D114DF" w:rsidRPr="00026F33">
        <w:rPr>
          <w:rFonts w:ascii="Clear Sans" w:hAnsi="Clear Sans" w:cs="Clear Sans"/>
          <w:color w:val="000000" w:themeColor="text1"/>
          <w:sz w:val="20"/>
          <w:szCs w:val="20"/>
        </w:rPr>
        <w:t>nex</w:t>
      </w:r>
      <w:r w:rsidR="00E84A9B" w:rsidRPr="00026F33">
        <w:rPr>
          <w:rFonts w:ascii="Clear Sans" w:hAnsi="Clear Sans" w:cs="Clear Sans"/>
          <w:color w:val="000000" w:themeColor="text1"/>
          <w:sz w:val="20"/>
          <w:szCs w:val="20"/>
        </w:rPr>
        <w:t>aproperties</w:t>
      </w:r>
      <w:r w:rsidR="00D114DF" w:rsidRPr="00026F33">
        <w:rPr>
          <w:rFonts w:ascii="Clear Sans" w:hAnsi="Clear Sans" w:cs="Clear Sans"/>
          <w:color w:val="000000" w:themeColor="text1"/>
          <w:sz w:val="20"/>
          <w:szCs w:val="20"/>
        </w:rPr>
        <w:t>.com</w:t>
      </w:r>
      <w:r w:rsidR="00216596">
        <w:rPr>
          <w:rFonts w:ascii="Clear Sans" w:hAnsi="Clear Sans" w:cs="Clear Sans"/>
          <w:color w:val="000000" w:themeColor="text1"/>
          <w:sz w:val="20"/>
          <w:szCs w:val="20"/>
        </w:rPr>
        <w:t>.</w:t>
      </w:r>
    </w:p>
    <w:p w14:paraId="09DFA240" w14:textId="77777777" w:rsidR="00216596" w:rsidRPr="00026F33" w:rsidRDefault="00216596" w:rsidP="00216596">
      <w:pPr>
        <w:pStyle w:val="Default"/>
        <w:rPr>
          <w:rFonts w:ascii="Clear Sans" w:hAnsi="Clear Sans" w:cs="Clear Sans"/>
          <w:color w:val="000000" w:themeColor="text1"/>
          <w:sz w:val="20"/>
          <w:szCs w:val="20"/>
        </w:rPr>
      </w:pPr>
    </w:p>
    <w:p w14:paraId="5AC66790" w14:textId="0F3C8BF0" w:rsidR="007D2420" w:rsidRPr="00026F33" w:rsidRDefault="007D2420" w:rsidP="007D2420">
      <w:p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Privacy: Our commitment to privacy has not changed</w:t>
      </w:r>
      <w:r w:rsidR="002C1016" w:rsidRPr="00026F33">
        <w:rPr>
          <w:rFonts w:ascii="Clear Sans" w:eastAsia="Times New Roman" w:hAnsi="Clear Sans" w:cs="Clear Sans"/>
          <w:color w:val="000000" w:themeColor="text1"/>
          <w:sz w:val="20"/>
          <w:szCs w:val="20"/>
          <w:lang w:eastAsia="en-GB"/>
        </w:rPr>
        <w:t xml:space="preserve">. This Privacy statement has been revised </w:t>
      </w:r>
      <w:r w:rsidR="006C1973" w:rsidRPr="00026F33">
        <w:rPr>
          <w:rFonts w:ascii="Clear Sans" w:eastAsia="Times New Roman" w:hAnsi="Clear Sans" w:cs="Clear Sans"/>
          <w:color w:val="000000" w:themeColor="text1"/>
          <w:sz w:val="20"/>
          <w:szCs w:val="20"/>
          <w:lang w:eastAsia="en-GB"/>
        </w:rPr>
        <w:t>to</w:t>
      </w:r>
      <w:r w:rsidR="002C1016" w:rsidRPr="00026F33">
        <w:rPr>
          <w:rFonts w:ascii="Clear Sans" w:eastAsia="Times New Roman" w:hAnsi="Clear Sans" w:cs="Clear Sans"/>
          <w:color w:val="000000" w:themeColor="text1"/>
          <w:sz w:val="20"/>
          <w:szCs w:val="20"/>
          <w:lang w:eastAsia="en-GB"/>
        </w:rPr>
        <w:t xml:space="preserve"> make it easier for all of customers to understand and for the statement to also comply and address the new global requirements. The policy will read and outline how we collect, use, share and protect your personal data.</w:t>
      </w:r>
    </w:p>
    <w:p w14:paraId="20D14025" w14:textId="7827C96E" w:rsidR="006C1973" w:rsidRPr="00026F33" w:rsidRDefault="006C1973" w:rsidP="007D2420">
      <w:pPr>
        <w:shd w:val="clear" w:color="auto" w:fill="FFFFFF"/>
        <w:spacing w:after="300" w:line="240" w:lineRule="auto"/>
        <w:rPr>
          <w:rFonts w:ascii="Clear Sans" w:eastAsia="Times New Roman" w:hAnsi="Clear Sans" w:cs="Clear Sans"/>
          <w:b/>
          <w:color w:val="000000" w:themeColor="text1"/>
          <w:sz w:val="20"/>
          <w:szCs w:val="20"/>
          <w:u w:val="single"/>
          <w:lang w:eastAsia="en-GB"/>
        </w:rPr>
      </w:pPr>
      <w:r w:rsidRPr="00026F33">
        <w:rPr>
          <w:rFonts w:ascii="Clear Sans" w:eastAsia="Times New Roman" w:hAnsi="Clear Sans" w:cs="Clear Sans"/>
          <w:b/>
          <w:color w:val="000000" w:themeColor="text1"/>
          <w:sz w:val="20"/>
          <w:szCs w:val="20"/>
          <w:u w:val="single"/>
          <w:lang w:eastAsia="en-GB"/>
        </w:rPr>
        <w:t>What Data we collect and where from?</w:t>
      </w:r>
    </w:p>
    <w:p w14:paraId="29678463" w14:textId="2F448159" w:rsidR="006C1973" w:rsidRPr="00026F33" w:rsidRDefault="006C1973" w:rsidP="007D2420">
      <w:p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 xml:space="preserve">We collect some data directly from you when you register you details when you get in touch, other times when you submit your details on our website or you enquire through </w:t>
      </w:r>
      <w:r w:rsidR="00921493" w:rsidRPr="00026F33">
        <w:rPr>
          <w:rFonts w:ascii="Clear Sans" w:eastAsia="Times New Roman" w:hAnsi="Clear Sans" w:cs="Clear Sans"/>
          <w:color w:val="000000" w:themeColor="text1"/>
          <w:sz w:val="20"/>
          <w:szCs w:val="20"/>
          <w:lang w:eastAsia="en-GB"/>
        </w:rPr>
        <w:t>OTHER websites/sources</w:t>
      </w:r>
      <w:r w:rsidR="00E132A2" w:rsidRPr="00026F33">
        <w:rPr>
          <w:rFonts w:ascii="Clear Sans" w:eastAsia="Times New Roman" w:hAnsi="Clear Sans" w:cs="Clear Sans"/>
          <w:color w:val="000000" w:themeColor="text1"/>
          <w:sz w:val="20"/>
          <w:szCs w:val="20"/>
          <w:lang w:eastAsia="en-GB"/>
        </w:rPr>
        <w:t xml:space="preserve"> This data can include some of the following;</w:t>
      </w:r>
    </w:p>
    <w:p w14:paraId="43EFCA60" w14:textId="305E5F28" w:rsidR="00E132A2" w:rsidRPr="00026F33" w:rsidRDefault="00E132A2" w:rsidP="00E132A2">
      <w:pPr>
        <w:pStyle w:val="ListParagraph"/>
        <w:numPr>
          <w:ilvl w:val="0"/>
          <w:numId w:val="2"/>
        </w:num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Your full name</w:t>
      </w:r>
    </w:p>
    <w:p w14:paraId="2F753D8D" w14:textId="6664514C" w:rsidR="00E132A2" w:rsidRPr="00026F33" w:rsidRDefault="00E132A2" w:rsidP="00E132A2">
      <w:pPr>
        <w:pStyle w:val="ListParagraph"/>
        <w:numPr>
          <w:ilvl w:val="0"/>
          <w:numId w:val="2"/>
        </w:num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Your email address;</w:t>
      </w:r>
    </w:p>
    <w:p w14:paraId="318FB4DD" w14:textId="1E986536" w:rsidR="00E132A2" w:rsidRPr="00026F33" w:rsidRDefault="00E132A2" w:rsidP="00E132A2">
      <w:pPr>
        <w:pStyle w:val="ListParagraph"/>
        <w:numPr>
          <w:ilvl w:val="0"/>
          <w:numId w:val="2"/>
        </w:num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Other contact details (mobile/home/work number)</w:t>
      </w:r>
    </w:p>
    <w:p w14:paraId="4F406E56" w14:textId="1CC6B87F" w:rsidR="00E132A2" w:rsidRPr="00026F33" w:rsidRDefault="00E132A2" w:rsidP="00E132A2">
      <w:pPr>
        <w:pStyle w:val="ListParagraph"/>
        <w:numPr>
          <w:ilvl w:val="0"/>
          <w:numId w:val="2"/>
        </w:num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Your current address</w:t>
      </w:r>
    </w:p>
    <w:p w14:paraId="5FF82039" w14:textId="40A2E947" w:rsidR="00E132A2" w:rsidRPr="00026F33" w:rsidRDefault="00E132A2" w:rsidP="00E132A2">
      <w:pPr>
        <w:pStyle w:val="ListParagraph"/>
        <w:numPr>
          <w:ilvl w:val="0"/>
          <w:numId w:val="2"/>
        </w:num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Your direct marketing preferences</w:t>
      </w:r>
    </w:p>
    <w:p w14:paraId="0DE7713C" w14:textId="6B41A608" w:rsidR="00E132A2" w:rsidRPr="00026F33" w:rsidRDefault="00E132A2" w:rsidP="00E132A2">
      <w:pPr>
        <w:pStyle w:val="ListParagraph"/>
        <w:numPr>
          <w:ilvl w:val="0"/>
          <w:numId w:val="2"/>
        </w:num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Your direct contacting preferences</w:t>
      </w:r>
    </w:p>
    <w:p w14:paraId="508B8288" w14:textId="6A403F35" w:rsidR="00E132A2" w:rsidRPr="00026F33" w:rsidRDefault="00E132A2" w:rsidP="00E132A2">
      <w:pPr>
        <w:pStyle w:val="ListParagraph"/>
        <w:numPr>
          <w:ilvl w:val="0"/>
          <w:numId w:val="2"/>
        </w:num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Other details you may be willing to share with us that is related to you</w:t>
      </w:r>
      <w:r w:rsidR="00921493" w:rsidRPr="00026F33">
        <w:rPr>
          <w:rFonts w:ascii="Clear Sans" w:eastAsia="Times New Roman" w:hAnsi="Clear Sans" w:cs="Clear Sans"/>
          <w:color w:val="000000" w:themeColor="text1"/>
          <w:sz w:val="20"/>
          <w:szCs w:val="20"/>
          <w:lang w:eastAsia="en-GB"/>
        </w:rPr>
        <w:t>r search in property.</w:t>
      </w:r>
    </w:p>
    <w:p w14:paraId="4CA3E535" w14:textId="5FE0B796" w:rsidR="00E132A2" w:rsidRPr="00026F33" w:rsidRDefault="00921493" w:rsidP="00E132A2">
      <w:p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b/>
          <w:color w:val="000000" w:themeColor="text1"/>
          <w:sz w:val="20"/>
          <w:szCs w:val="20"/>
          <w:lang w:eastAsia="en-GB"/>
        </w:rPr>
        <w:t>Information</w:t>
      </w:r>
      <w:r w:rsidR="00E132A2" w:rsidRPr="00026F33">
        <w:rPr>
          <w:rFonts w:ascii="Clear Sans" w:eastAsia="Times New Roman" w:hAnsi="Clear Sans" w:cs="Clear Sans"/>
          <w:b/>
          <w:color w:val="000000" w:themeColor="text1"/>
          <w:sz w:val="20"/>
          <w:szCs w:val="20"/>
          <w:lang w:eastAsia="en-GB"/>
        </w:rPr>
        <w:t xml:space="preserve"> </w:t>
      </w:r>
      <w:r w:rsidRPr="00026F33">
        <w:rPr>
          <w:rFonts w:ascii="Clear Sans" w:eastAsia="Times New Roman" w:hAnsi="Clear Sans" w:cs="Clear Sans"/>
          <w:b/>
          <w:color w:val="000000" w:themeColor="text1"/>
          <w:sz w:val="20"/>
          <w:szCs w:val="20"/>
          <w:lang w:eastAsia="en-GB"/>
        </w:rPr>
        <w:t>from</w:t>
      </w:r>
      <w:r w:rsidR="00E132A2" w:rsidRPr="00026F33">
        <w:rPr>
          <w:rFonts w:ascii="Clear Sans" w:eastAsia="Times New Roman" w:hAnsi="Clear Sans" w:cs="Clear Sans"/>
          <w:b/>
          <w:color w:val="000000" w:themeColor="text1"/>
          <w:sz w:val="20"/>
          <w:szCs w:val="20"/>
          <w:lang w:eastAsia="en-GB"/>
        </w:rPr>
        <w:t xml:space="preserve"> NEXA website</w:t>
      </w:r>
      <w:r w:rsidR="00E132A2" w:rsidRPr="00026F33">
        <w:rPr>
          <w:rFonts w:ascii="Clear Sans" w:eastAsia="Times New Roman" w:hAnsi="Clear Sans" w:cs="Clear Sans"/>
          <w:color w:val="000000" w:themeColor="text1"/>
          <w:sz w:val="20"/>
          <w:szCs w:val="20"/>
          <w:lang w:eastAsia="en-GB"/>
        </w:rPr>
        <w:t>; we will collect information about you relating to your computer/device, your IP address and how you use our and other websites.</w:t>
      </w:r>
    </w:p>
    <w:p w14:paraId="42088D55" w14:textId="13C9E3F4" w:rsidR="00921493" w:rsidRPr="00026F33" w:rsidRDefault="00921493" w:rsidP="00E132A2">
      <w:p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b/>
          <w:color w:val="000000" w:themeColor="text1"/>
          <w:sz w:val="20"/>
          <w:szCs w:val="20"/>
          <w:lang w:eastAsia="en-GB"/>
        </w:rPr>
        <w:t>Information from OTHER sources/websites;</w:t>
      </w:r>
      <w:r w:rsidR="0076290A" w:rsidRPr="00026F33">
        <w:rPr>
          <w:rFonts w:ascii="Clear Sans" w:eastAsia="Times New Roman" w:hAnsi="Clear Sans" w:cs="Clear Sans"/>
          <w:color w:val="000000" w:themeColor="text1"/>
          <w:sz w:val="20"/>
          <w:szCs w:val="20"/>
          <w:lang w:eastAsia="en-GB"/>
        </w:rPr>
        <w:t xml:space="preserve"> We may receive information about you IF you</w:t>
      </w:r>
      <w:r w:rsidRPr="00026F33">
        <w:rPr>
          <w:rFonts w:ascii="Clear Sans" w:eastAsia="Times New Roman" w:hAnsi="Clear Sans" w:cs="Clear Sans"/>
          <w:color w:val="000000" w:themeColor="text1"/>
          <w:sz w:val="20"/>
          <w:szCs w:val="20"/>
          <w:lang w:eastAsia="en-GB"/>
        </w:rPr>
        <w:t xml:space="preserve"> choose to use a property portal website to contact us or enquire about a specific property</w:t>
      </w:r>
      <w:r w:rsidR="0076290A" w:rsidRPr="00026F33">
        <w:rPr>
          <w:rFonts w:ascii="Clear Sans" w:eastAsia="Times New Roman" w:hAnsi="Clear Sans" w:cs="Clear Sans"/>
          <w:color w:val="000000" w:themeColor="text1"/>
          <w:sz w:val="20"/>
          <w:szCs w:val="20"/>
          <w:lang w:eastAsia="en-GB"/>
        </w:rPr>
        <w:t xml:space="preserve"> using this </w:t>
      </w:r>
      <w:r w:rsidR="00E86CC1" w:rsidRPr="00026F33">
        <w:rPr>
          <w:rFonts w:ascii="Clear Sans" w:eastAsia="Times New Roman" w:hAnsi="Clear Sans" w:cs="Clear Sans"/>
          <w:color w:val="000000" w:themeColor="text1"/>
          <w:sz w:val="20"/>
          <w:szCs w:val="20"/>
          <w:lang w:eastAsia="en-GB"/>
        </w:rPr>
        <w:t>method, receive</w:t>
      </w:r>
      <w:r w:rsidRPr="00026F33">
        <w:rPr>
          <w:rFonts w:ascii="Clear Sans" w:eastAsia="Times New Roman" w:hAnsi="Clear Sans" w:cs="Clear Sans"/>
          <w:color w:val="000000" w:themeColor="text1"/>
          <w:sz w:val="20"/>
          <w:szCs w:val="20"/>
          <w:lang w:eastAsia="en-GB"/>
        </w:rPr>
        <w:t xml:space="preserve"> informati</w:t>
      </w:r>
      <w:r w:rsidR="0076290A" w:rsidRPr="00026F33">
        <w:rPr>
          <w:rFonts w:ascii="Clear Sans" w:eastAsia="Times New Roman" w:hAnsi="Clear Sans" w:cs="Clear Sans"/>
          <w:color w:val="000000" w:themeColor="text1"/>
          <w:sz w:val="20"/>
          <w:szCs w:val="20"/>
          <w:lang w:eastAsia="en-GB"/>
        </w:rPr>
        <w:t>on</w:t>
      </w:r>
      <w:r w:rsidRPr="00026F33">
        <w:rPr>
          <w:rFonts w:ascii="Clear Sans" w:eastAsia="Times New Roman" w:hAnsi="Clear Sans" w:cs="Clear Sans"/>
          <w:color w:val="000000" w:themeColor="text1"/>
          <w:sz w:val="20"/>
          <w:szCs w:val="20"/>
          <w:lang w:eastAsia="en-GB"/>
        </w:rPr>
        <w:t>. We may in the likely event syndicate this information with other data you make available to us or which will be available to us to collect from you.</w:t>
      </w:r>
    </w:p>
    <w:p w14:paraId="6E42F4DF" w14:textId="19B90D58" w:rsidR="00E132A2" w:rsidRPr="00026F33" w:rsidRDefault="007D2420" w:rsidP="007D2420">
      <w:pPr>
        <w:shd w:val="clear" w:color="auto" w:fill="FFFFFF"/>
        <w:spacing w:after="300"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 xml:space="preserve">We require this information to understand your needs and provide you with a better service, and </w:t>
      </w:r>
      <w:r w:rsidR="006C1973" w:rsidRPr="00026F33">
        <w:rPr>
          <w:rFonts w:ascii="Clear Sans" w:eastAsia="Times New Roman" w:hAnsi="Clear Sans" w:cs="Clear Sans"/>
          <w:color w:val="000000" w:themeColor="text1"/>
          <w:sz w:val="20"/>
          <w:szCs w:val="20"/>
          <w:lang w:eastAsia="en-GB"/>
        </w:rPr>
        <w:t>for</w:t>
      </w:r>
      <w:r w:rsidRPr="00026F33">
        <w:rPr>
          <w:rFonts w:ascii="Clear Sans" w:eastAsia="Times New Roman" w:hAnsi="Clear Sans" w:cs="Clear Sans"/>
          <w:color w:val="000000" w:themeColor="text1"/>
          <w:sz w:val="20"/>
          <w:szCs w:val="20"/>
          <w:lang w:eastAsia="en-GB"/>
        </w:rPr>
        <w:t xml:space="preserve"> the following reasons:</w:t>
      </w:r>
    </w:p>
    <w:p w14:paraId="08A1A21C" w14:textId="77777777" w:rsidR="007D2420" w:rsidRPr="00026F33" w:rsidRDefault="007D2420" w:rsidP="007D2420">
      <w:pPr>
        <w:numPr>
          <w:ilvl w:val="0"/>
          <w:numId w:val="1"/>
        </w:numPr>
        <w:shd w:val="clear" w:color="auto" w:fill="FFFFFF"/>
        <w:spacing w:before="100" w:beforeAutospacing="1" w:after="75" w:line="240" w:lineRule="auto"/>
        <w:ind w:left="0"/>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Internal record keeping.</w:t>
      </w:r>
    </w:p>
    <w:p w14:paraId="47E98500" w14:textId="0A4FFD26" w:rsidR="00E84A9B" w:rsidRPr="00026F33" w:rsidRDefault="007D2420" w:rsidP="00E84A9B">
      <w:pPr>
        <w:numPr>
          <w:ilvl w:val="0"/>
          <w:numId w:val="1"/>
        </w:numPr>
        <w:shd w:val="clear" w:color="auto" w:fill="FFFFFF"/>
        <w:spacing w:before="100" w:beforeAutospacing="1" w:after="75" w:line="240" w:lineRule="auto"/>
        <w:ind w:left="0"/>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We may use the information to improve our products and services.</w:t>
      </w:r>
    </w:p>
    <w:p w14:paraId="79F743DA" w14:textId="03FB2B6D" w:rsidR="0076290A" w:rsidRPr="00026F33" w:rsidRDefault="0076290A" w:rsidP="0076290A">
      <w:pPr>
        <w:shd w:val="clear" w:color="auto" w:fill="FFFFFF"/>
        <w:spacing w:before="100" w:beforeAutospacing="1" w:after="75" w:line="240" w:lineRule="auto"/>
        <w:rPr>
          <w:rFonts w:ascii="Clear Sans" w:eastAsia="Times New Roman" w:hAnsi="Clear Sans" w:cs="Clear Sans"/>
          <w:b/>
          <w:color w:val="000000" w:themeColor="text1"/>
          <w:sz w:val="20"/>
          <w:szCs w:val="20"/>
          <w:u w:val="single"/>
          <w:lang w:eastAsia="en-GB"/>
        </w:rPr>
      </w:pPr>
      <w:r w:rsidRPr="00026F33">
        <w:rPr>
          <w:rFonts w:ascii="Clear Sans" w:eastAsia="Times New Roman" w:hAnsi="Clear Sans" w:cs="Clear Sans"/>
          <w:b/>
          <w:color w:val="000000" w:themeColor="text1"/>
          <w:sz w:val="20"/>
          <w:szCs w:val="20"/>
          <w:u w:val="single"/>
          <w:lang w:eastAsia="en-GB"/>
        </w:rPr>
        <w:t xml:space="preserve">What Personal information we use and </w:t>
      </w:r>
      <w:r w:rsidR="00026F33">
        <w:rPr>
          <w:rFonts w:ascii="Clear Sans" w:eastAsia="Times New Roman" w:hAnsi="Clear Sans" w:cs="Clear Sans"/>
          <w:b/>
          <w:color w:val="000000" w:themeColor="text1"/>
          <w:sz w:val="20"/>
          <w:szCs w:val="20"/>
          <w:u w:val="single"/>
          <w:lang w:eastAsia="en-GB"/>
        </w:rPr>
        <w:t>h</w:t>
      </w:r>
      <w:r w:rsidRPr="00026F33">
        <w:rPr>
          <w:rFonts w:ascii="Clear Sans" w:eastAsia="Times New Roman" w:hAnsi="Clear Sans" w:cs="Clear Sans"/>
          <w:b/>
          <w:color w:val="000000" w:themeColor="text1"/>
          <w:sz w:val="20"/>
          <w:szCs w:val="20"/>
          <w:u w:val="single"/>
          <w:lang w:eastAsia="en-GB"/>
        </w:rPr>
        <w:t>ow?</w:t>
      </w:r>
      <w:r w:rsidR="00026F33">
        <w:rPr>
          <w:rFonts w:ascii="Clear Sans" w:eastAsia="Times New Roman" w:hAnsi="Clear Sans" w:cs="Clear Sans"/>
          <w:b/>
          <w:color w:val="000000" w:themeColor="text1"/>
          <w:sz w:val="20"/>
          <w:szCs w:val="20"/>
          <w:u w:val="single"/>
          <w:lang w:eastAsia="en-GB"/>
        </w:rPr>
        <w:br/>
      </w:r>
      <w:r w:rsidRPr="00026F33">
        <w:rPr>
          <w:rFonts w:ascii="Clear Sans" w:eastAsia="Times New Roman" w:hAnsi="Clear Sans" w:cs="Clear Sans"/>
          <w:color w:val="000000" w:themeColor="text1"/>
          <w:sz w:val="20"/>
          <w:szCs w:val="20"/>
          <w:lang w:eastAsia="en-GB"/>
        </w:rPr>
        <w:t>We may obtain personal information from you to provide a smooth and efficient service to you for the following purposes stated below;</w:t>
      </w:r>
    </w:p>
    <w:p w14:paraId="21AF093C" w14:textId="6347711A" w:rsidR="00F01B07" w:rsidRPr="00026F33" w:rsidRDefault="00F01B07" w:rsidP="00F01B07">
      <w:pPr>
        <w:shd w:val="clear" w:color="auto" w:fill="FFFFFF"/>
        <w:spacing w:before="100" w:beforeAutospacing="1" w:after="75"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b/>
          <w:color w:val="000000" w:themeColor="text1"/>
          <w:sz w:val="20"/>
          <w:szCs w:val="20"/>
          <w:lang w:eastAsia="en-GB"/>
        </w:rPr>
        <w:t>Marketing, advertising and social media:</w:t>
      </w:r>
      <w:r w:rsidRPr="00026F33">
        <w:rPr>
          <w:rFonts w:ascii="Clear Sans" w:eastAsia="Times New Roman" w:hAnsi="Clear Sans" w:cs="Clear Sans"/>
          <w:color w:val="000000" w:themeColor="text1"/>
          <w:sz w:val="20"/>
          <w:szCs w:val="20"/>
          <w:lang w:eastAsia="en-GB"/>
        </w:rPr>
        <w:t xml:space="preserve"> We may periodically send promotional emails about new products, special offers or other information which we think you may find interesting using the email address which you have provided. From time to time, we may also use your information to contact you for market research purposes. We may contact you by email, phone, fax or mail. We may use the information to customise the website according to your interests.</w:t>
      </w:r>
    </w:p>
    <w:p w14:paraId="074B6EDE" w14:textId="4F7572A2" w:rsidR="00F01B07" w:rsidRPr="00026F33" w:rsidRDefault="00F01B07" w:rsidP="00F01B07">
      <w:pPr>
        <w:shd w:val="clear" w:color="auto" w:fill="FFFFFF"/>
        <w:spacing w:before="100" w:beforeAutospacing="1" w:after="75"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b/>
          <w:color w:val="000000" w:themeColor="text1"/>
          <w:sz w:val="20"/>
          <w:szCs w:val="20"/>
          <w:lang w:eastAsia="en-GB"/>
        </w:rPr>
        <w:lastRenderedPageBreak/>
        <w:t xml:space="preserve">Improving our service: </w:t>
      </w:r>
      <w:r w:rsidRPr="00026F33">
        <w:rPr>
          <w:rFonts w:ascii="Clear Sans" w:eastAsia="Times New Roman" w:hAnsi="Clear Sans" w:cs="Clear Sans"/>
          <w:color w:val="000000" w:themeColor="text1"/>
          <w:sz w:val="20"/>
          <w:szCs w:val="20"/>
          <w:lang w:eastAsia="en-GB"/>
        </w:rPr>
        <w:t>We may use your personal information to update you on our latest changes with our service and our website in help keeping this secure.</w:t>
      </w:r>
    </w:p>
    <w:p w14:paraId="0DAEB66A" w14:textId="76E98D1C" w:rsidR="00F01B07" w:rsidRPr="00026F33" w:rsidRDefault="00F01B07" w:rsidP="00F01B07">
      <w:pPr>
        <w:shd w:val="clear" w:color="auto" w:fill="FFFFFF"/>
        <w:spacing w:before="100" w:beforeAutospacing="1" w:after="75"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There is a legal basis in processing the above personal information, usually one of the following stated below:</w:t>
      </w:r>
    </w:p>
    <w:p w14:paraId="78D775C9" w14:textId="56C979EB" w:rsidR="00F01B07" w:rsidRPr="00026F33" w:rsidRDefault="00F01B07" w:rsidP="00F01B07">
      <w:pPr>
        <w:pStyle w:val="ListParagraph"/>
        <w:numPr>
          <w:ilvl w:val="0"/>
          <w:numId w:val="2"/>
        </w:numPr>
        <w:shd w:val="clear" w:color="auto" w:fill="FFFFFF"/>
        <w:spacing w:before="100" w:beforeAutospacing="1" w:after="75"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u w:val="single"/>
          <w:lang w:eastAsia="en-GB"/>
        </w:rPr>
        <w:t>Consent</w:t>
      </w:r>
      <w:r w:rsidRPr="00026F33">
        <w:rPr>
          <w:rFonts w:ascii="Clear Sans" w:eastAsia="Times New Roman" w:hAnsi="Clear Sans" w:cs="Clear Sans"/>
          <w:color w:val="000000" w:themeColor="text1"/>
          <w:sz w:val="20"/>
          <w:szCs w:val="20"/>
          <w:lang w:eastAsia="en-GB"/>
        </w:rPr>
        <w:t xml:space="preserve"> – </w:t>
      </w:r>
      <w:r w:rsidR="007C60B1" w:rsidRPr="00026F33">
        <w:rPr>
          <w:rFonts w:ascii="Clear Sans" w:eastAsia="Times New Roman" w:hAnsi="Clear Sans" w:cs="Clear Sans"/>
          <w:color w:val="000000" w:themeColor="text1"/>
          <w:sz w:val="20"/>
          <w:szCs w:val="20"/>
          <w:lang w:eastAsia="en-GB"/>
        </w:rPr>
        <w:t>Y</w:t>
      </w:r>
      <w:r w:rsidRPr="00026F33">
        <w:rPr>
          <w:rFonts w:ascii="Clear Sans" w:eastAsia="Times New Roman" w:hAnsi="Clear Sans" w:cs="Clear Sans"/>
          <w:color w:val="000000" w:themeColor="text1"/>
          <w:sz w:val="20"/>
          <w:szCs w:val="20"/>
          <w:lang w:eastAsia="en-GB"/>
        </w:rPr>
        <w:t>ou have given NEXA consent to use your personal information for this purpose. If you wish to withdraw this consent, please contact us on the contact details provided at the bottom of this privacy policy.</w:t>
      </w:r>
    </w:p>
    <w:p w14:paraId="3073C8D8" w14:textId="17E99906" w:rsidR="00F01B07" w:rsidRPr="00026F33" w:rsidRDefault="00F01B07" w:rsidP="0076290A">
      <w:pPr>
        <w:pStyle w:val="ListParagraph"/>
        <w:numPr>
          <w:ilvl w:val="0"/>
          <w:numId w:val="2"/>
        </w:numPr>
        <w:shd w:val="clear" w:color="auto" w:fill="FFFFFF"/>
        <w:spacing w:before="100" w:beforeAutospacing="1" w:after="75"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u w:val="single"/>
          <w:lang w:eastAsia="en-GB"/>
        </w:rPr>
        <w:t xml:space="preserve">Legal Obligation </w:t>
      </w:r>
      <w:r w:rsidRPr="00026F33">
        <w:rPr>
          <w:rFonts w:ascii="Clear Sans" w:eastAsia="Times New Roman" w:hAnsi="Clear Sans" w:cs="Clear Sans"/>
          <w:color w:val="000000" w:themeColor="text1"/>
          <w:sz w:val="20"/>
          <w:szCs w:val="20"/>
          <w:lang w:eastAsia="en-GB"/>
        </w:rPr>
        <w:t xml:space="preserve">– </w:t>
      </w:r>
      <w:r w:rsidR="007C60B1" w:rsidRPr="00026F33">
        <w:rPr>
          <w:rFonts w:ascii="Clear Sans" w:eastAsia="Times New Roman" w:hAnsi="Clear Sans" w:cs="Clear Sans"/>
          <w:color w:val="000000" w:themeColor="text1"/>
          <w:sz w:val="20"/>
          <w:szCs w:val="20"/>
          <w:lang w:eastAsia="en-GB"/>
        </w:rPr>
        <w:t>I</w:t>
      </w:r>
      <w:r w:rsidRPr="00026F33">
        <w:rPr>
          <w:rFonts w:ascii="Clear Sans" w:eastAsia="Times New Roman" w:hAnsi="Clear Sans" w:cs="Clear Sans"/>
          <w:color w:val="000000" w:themeColor="text1"/>
          <w:sz w:val="20"/>
          <w:szCs w:val="20"/>
          <w:lang w:eastAsia="en-GB"/>
        </w:rPr>
        <w:t xml:space="preserve">n order for us to comply with the law, we have a duty to process your personal information in </w:t>
      </w:r>
      <w:r w:rsidR="007C60B1" w:rsidRPr="00026F33">
        <w:rPr>
          <w:rFonts w:ascii="Clear Sans" w:eastAsia="Times New Roman" w:hAnsi="Clear Sans" w:cs="Clear Sans"/>
          <w:color w:val="000000" w:themeColor="text1"/>
          <w:sz w:val="20"/>
          <w:szCs w:val="20"/>
          <w:lang w:eastAsia="en-GB"/>
        </w:rPr>
        <w:t>given</w:t>
      </w:r>
      <w:r w:rsidRPr="00026F33">
        <w:rPr>
          <w:rFonts w:ascii="Clear Sans" w:eastAsia="Times New Roman" w:hAnsi="Clear Sans" w:cs="Clear Sans"/>
          <w:color w:val="000000" w:themeColor="text1"/>
          <w:sz w:val="20"/>
          <w:szCs w:val="20"/>
          <w:lang w:eastAsia="en-GB"/>
        </w:rPr>
        <w:t xml:space="preserve"> circumstances.</w:t>
      </w:r>
    </w:p>
    <w:p w14:paraId="34690715" w14:textId="31AF34B8" w:rsidR="007C60B1" w:rsidRPr="00026F33" w:rsidRDefault="007C60B1" w:rsidP="0076290A">
      <w:pPr>
        <w:shd w:val="clear" w:color="auto" w:fill="FFFFFF"/>
        <w:spacing w:before="100" w:beforeAutospacing="1" w:after="75" w:line="240" w:lineRule="auto"/>
        <w:rPr>
          <w:rFonts w:ascii="Clear Sans" w:eastAsia="Times New Roman" w:hAnsi="Clear Sans" w:cs="Clear Sans"/>
          <w:b/>
          <w:color w:val="000000" w:themeColor="text1"/>
          <w:sz w:val="20"/>
          <w:szCs w:val="20"/>
          <w:lang w:eastAsia="en-GB"/>
        </w:rPr>
      </w:pPr>
      <w:r w:rsidRPr="00026F33">
        <w:rPr>
          <w:rFonts w:ascii="Clear Sans" w:eastAsia="Times New Roman" w:hAnsi="Clear Sans" w:cs="Clear Sans"/>
          <w:b/>
          <w:color w:val="000000" w:themeColor="text1"/>
          <w:sz w:val="20"/>
          <w:szCs w:val="20"/>
          <w:lang w:eastAsia="en-GB"/>
        </w:rPr>
        <w:t>Who we share your personal information with?</w:t>
      </w:r>
      <w:r w:rsidR="00026F33">
        <w:rPr>
          <w:rFonts w:ascii="Clear Sans" w:eastAsia="Times New Roman" w:hAnsi="Clear Sans" w:cs="Clear Sans"/>
          <w:b/>
          <w:color w:val="000000" w:themeColor="text1"/>
          <w:sz w:val="20"/>
          <w:szCs w:val="20"/>
          <w:lang w:eastAsia="en-GB"/>
        </w:rPr>
        <w:br/>
      </w:r>
      <w:r w:rsidRPr="00026F33">
        <w:rPr>
          <w:rFonts w:ascii="Clear Sans" w:eastAsia="Times New Roman" w:hAnsi="Clear Sans" w:cs="Clear Sans"/>
          <w:color w:val="000000" w:themeColor="text1"/>
          <w:sz w:val="20"/>
          <w:szCs w:val="20"/>
          <w:lang w:eastAsia="en-GB"/>
        </w:rPr>
        <w:t>From time to time, we may share your personal information with the following third parties subject to following situations.</w:t>
      </w:r>
    </w:p>
    <w:p w14:paraId="450EF617" w14:textId="4BC547DA" w:rsidR="007C60B1" w:rsidRPr="00026F33" w:rsidRDefault="007C60B1" w:rsidP="0076290A">
      <w:pPr>
        <w:shd w:val="clear" w:color="auto" w:fill="FFFFFF"/>
        <w:spacing w:before="100" w:beforeAutospacing="1" w:after="75"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b/>
          <w:color w:val="000000" w:themeColor="text1"/>
          <w:sz w:val="20"/>
          <w:szCs w:val="20"/>
          <w:lang w:eastAsia="en-GB"/>
        </w:rPr>
        <w:t xml:space="preserve">Our business partners, contractors and suppliers, mortgage brokers and solicitors; </w:t>
      </w:r>
      <w:r w:rsidRPr="00026F33">
        <w:rPr>
          <w:rFonts w:ascii="Clear Sans" w:eastAsia="Times New Roman" w:hAnsi="Clear Sans" w:cs="Clear Sans"/>
          <w:color w:val="000000" w:themeColor="text1"/>
          <w:sz w:val="20"/>
          <w:szCs w:val="20"/>
          <w:lang w:eastAsia="en-GB"/>
        </w:rPr>
        <w:t>When requested and when we obtain agreement/permission</w:t>
      </w:r>
      <w:r w:rsidR="00063F1E" w:rsidRPr="00026F33">
        <w:rPr>
          <w:rFonts w:ascii="Clear Sans" w:eastAsia="Times New Roman" w:hAnsi="Clear Sans" w:cs="Clear Sans"/>
          <w:color w:val="000000" w:themeColor="text1"/>
          <w:sz w:val="20"/>
          <w:szCs w:val="20"/>
          <w:lang w:eastAsia="en-GB"/>
        </w:rPr>
        <w:t xml:space="preserve"> of your personal information</w:t>
      </w:r>
      <w:r w:rsidRPr="00026F33">
        <w:rPr>
          <w:rFonts w:ascii="Clear Sans" w:eastAsia="Times New Roman" w:hAnsi="Clear Sans" w:cs="Clear Sans"/>
          <w:color w:val="000000" w:themeColor="text1"/>
          <w:sz w:val="20"/>
          <w:szCs w:val="20"/>
          <w:lang w:eastAsia="en-GB"/>
        </w:rPr>
        <w:t xml:space="preserve">, we may share your </w:t>
      </w:r>
      <w:r w:rsidR="00063F1E" w:rsidRPr="00026F33">
        <w:rPr>
          <w:rFonts w:ascii="Clear Sans" w:eastAsia="Times New Roman" w:hAnsi="Clear Sans" w:cs="Clear Sans"/>
          <w:color w:val="000000" w:themeColor="text1"/>
          <w:sz w:val="20"/>
          <w:szCs w:val="20"/>
          <w:lang w:eastAsia="en-GB"/>
        </w:rPr>
        <w:t>personal information</w:t>
      </w:r>
      <w:r w:rsidRPr="00026F33">
        <w:rPr>
          <w:rFonts w:ascii="Clear Sans" w:eastAsia="Times New Roman" w:hAnsi="Clear Sans" w:cs="Clear Sans"/>
          <w:color w:val="000000" w:themeColor="text1"/>
          <w:sz w:val="20"/>
          <w:szCs w:val="20"/>
          <w:lang w:eastAsia="en-GB"/>
        </w:rPr>
        <w:t xml:space="preserve"> with  </w:t>
      </w:r>
      <w:r w:rsidR="00063F1E" w:rsidRPr="00026F33">
        <w:rPr>
          <w:rFonts w:ascii="Clear Sans" w:eastAsia="Times New Roman" w:hAnsi="Clear Sans" w:cs="Clear Sans"/>
          <w:i/>
          <w:color w:val="000000" w:themeColor="text1"/>
          <w:sz w:val="20"/>
          <w:szCs w:val="20"/>
          <w:lang w:eastAsia="en-GB"/>
        </w:rPr>
        <w:t>our business partners, contractors and suppliers, mortgage brokers and solicitors</w:t>
      </w:r>
      <w:r w:rsidR="00063F1E" w:rsidRPr="00026F33">
        <w:rPr>
          <w:rFonts w:ascii="Clear Sans" w:eastAsia="Times New Roman" w:hAnsi="Clear Sans" w:cs="Clear Sans"/>
          <w:b/>
          <w:color w:val="000000" w:themeColor="text1"/>
          <w:sz w:val="20"/>
          <w:szCs w:val="20"/>
          <w:lang w:eastAsia="en-GB"/>
        </w:rPr>
        <w:t xml:space="preserve"> </w:t>
      </w:r>
      <w:r w:rsidRPr="00026F33">
        <w:rPr>
          <w:rFonts w:ascii="Clear Sans" w:eastAsia="Times New Roman" w:hAnsi="Clear Sans" w:cs="Clear Sans"/>
          <w:color w:val="000000" w:themeColor="text1"/>
          <w:sz w:val="20"/>
          <w:szCs w:val="20"/>
          <w:lang w:eastAsia="en-GB"/>
        </w:rPr>
        <w:t xml:space="preserve">and their perspective advisors in relation to any potential rental or sale of a property. Should any of these third parties be a business, their own privacy policy will apply and will be a data controller of the information we provide. </w:t>
      </w:r>
    </w:p>
    <w:p w14:paraId="460D4A71" w14:textId="12929FBF" w:rsidR="00756A9B" w:rsidRPr="00026F33" w:rsidRDefault="007C60B1" w:rsidP="0076290A">
      <w:pPr>
        <w:shd w:val="clear" w:color="auto" w:fill="FFFFFF"/>
        <w:spacing w:before="100" w:beforeAutospacing="1" w:after="75" w:line="240" w:lineRule="auto"/>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b/>
          <w:color w:val="000000" w:themeColor="text1"/>
          <w:sz w:val="20"/>
          <w:szCs w:val="20"/>
          <w:lang w:eastAsia="en-GB"/>
        </w:rPr>
        <w:t>Tenants, vendors, landlords, developers and purchasers;</w:t>
      </w:r>
      <w:r w:rsidR="00063F1E" w:rsidRPr="00026F33">
        <w:rPr>
          <w:rFonts w:ascii="Clear Sans" w:eastAsia="Times New Roman" w:hAnsi="Clear Sans" w:cs="Clear Sans"/>
          <w:b/>
          <w:color w:val="000000" w:themeColor="text1"/>
          <w:sz w:val="20"/>
          <w:szCs w:val="20"/>
          <w:lang w:eastAsia="en-GB"/>
        </w:rPr>
        <w:t xml:space="preserve"> </w:t>
      </w:r>
      <w:r w:rsidR="00063F1E" w:rsidRPr="00026F33">
        <w:rPr>
          <w:rFonts w:ascii="Clear Sans" w:eastAsia="Times New Roman" w:hAnsi="Clear Sans" w:cs="Clear Sans"/>
          <w:color w:val="000000" w:themeColor="text1"/>
          <w:sz w:val="20"/>
          <w:szCs w:val="20"/>
          <w:lang w:eastAsia="en-GB"/>
        </w:rPr>
        <w:t xml:space="preserve">We may share your personal information with </w:t>
      </w:r>
      <w:r w:rsidR="00063F1E" w:rsidRPr="00026F33">
        <w:rPr>
          <w:rFonts w:ascii="Clear Sans" w:eastAsia="Times New Roman" w:hAnsi="Clear Sans" w:cs="Clear Sans"/>
          <w:i/>
          <w:color w:val="000000" w:themeColor="text1"/>
          <w:sz w:val="20"/>
          <w:szCs w:val="20"/>
          <w:lang w:eastAsia="en-GB"/>
        </w:rPr>
        <w:t>Tenants, vendors, landlords, developers and purchasers</w:t>
      </w:r>
      <w:r w:rsidR="00063F1E" w:rsidRPr="00026F33">
        <w:rPr>
          <w:rFonts w:ascii="Clear Sans" w:eastAsia="Times New Roman" w:hAnsi="Clear Sans" w:cs="Clear Sans"/>
          <w:color w:val="000000" w:themeColor="text1"/>
          <w:sz w:val="20"/>
          <w:szCs w:val="20"/>
          <w:lang w:eastAsia="en-GB"/>
        </w:rPr>
        <w:t xml:space="preserve"> who are providing a service to us and where requested, a service to you.</w:t>
      </w:r>
    </w:p>
    <w:p w14:paraId="48234084" w14:textId="59FA3671" w:rsidR="00D76024" w:rsidRPr="00026F33" w:rsidRDefault="0076290A" w:rsidP="0076290A">
      <w:pPr>
        <w:shd w:val="clear" w:color="auto" w:fill="FFFFFF"/>
        <w:spacing w:before="100" w:beforeAutospacing="1" w:after="75" w:line="240" w:lineRule="auto"/>
        <w:rPr>
          <w:rFonts w:ascii="Clear Sans" w:eastAsia="Times New Roman" w:hAnsi="Clear Sans" w:cs="Clear Sans"/>
          <w:b/>
          <w:color w:val="000000" w:themeColor="text1"/>
          <w:sz w:val="20"/>
          <w:szCs w:val="20"/>
          <w:u w:val="single"/>
          <w:lang w:eastAsia="en-GB"/>
        </w:rPr>
      </w:pPr>
      <w:r w:rsidRPr="00026F33">
        <w:rPr>
          <w:rFonts w:ascii="Clear Sans" w:eastAsia="Times New Roman" w:hAnsi="Clear Sans" w:cs="Clear Sans"/>
          <w:b/>
          <w:color w:val="000000" w:themeColor="text1"/>
          <w:sz w:val="20"/>
          <w:szCs w:val="20"/>
          <w:u w:val="single"/>
          <w:lang w:eastAsia="en-GB"/>
        </w:rPr>
        <w:t>How we store your personal information</w:t>
      </w:r>
      <w:r w:rsidR="00E86CC1" w:rsidRPr="00026F33">
        <w:rPr>
          <w:rFonts w:ascii="Clear Sans" w:eastAsia="Times New Roman" w:hAnsi="Clear Sans" w:cs="Clear Sans"/>
          <w:b/>
          <w:color w:val="000000" w:themeColor="text1"/>
          <w:sz w:val="20"/>
          <w:szCs w:val="20"/>
          <w:u w:val="single"/>
          <w:lang w:eastAsia="en-GB"/>
        </w:rPr>
        <w:t>?</w:t>
      </w:r>
    </w:p>
    <w:p w14:paraId="06A89ACC" w14:textId="1A8358FB" w:rsidR="00E86CC1" w:rsidRPr="00026F33" w:rsidRDefault="00E86CC1" w:rsidP="00E86CC1">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 xml:space="preserve">The information we store about you is stored on computer systems based in the European Economic Area (EEA). </w:t>
      </w:r>
    </w:p>
    <w:p w14:paraId="3BF95446" w14:textId="77777777" w:rsidR="00E86CC1" w:rsidRPr="00026F33" w:rsidRDefault="00E86CC1" w:rsidP="00E86CC1">
      <w:pPr>
        <w:pStyle w:val="Default"/>
        <w:rPr>
          <w:rFonts w:ascii="Clear Sans" w:hAnsi="Clear Sans" w:cs="Clear Sans"/>
          <w:color w:val="000000" w:themeColor="text1"/>
          <w:sz w:val="20"/>
          <w:szCs w:val="20"/>
        </w:rPr>
      </w:pPr>
    </w:p>
    <w:p w14:paraId="0D473A70" w14:textId="77777777" w:rsidR="00E86CC1" w:rsidRPr="00026F33" w:rsidRDefault="00E86CC1" w:rsidP="00E86CC1">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 xml:space="preserve">Unfortunately, the transmission of information over the internet is not completely secure. We will do our best to protect your personal information but cannot guarantee the security of your information transmitted to our website. Once we receive your information, we will use strict security procedures to try to prevent unauthorised access. </w:t>
      </w:r>
    </w:p>
    <w:p w14:paraId="00998241" w14:textId="6722D905" w:rsidR="00E86CC1" w:rsidRPr="00026F33" w:rsidRDefault="00E86CC1" w:rsidP="00E86CC1">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 xml:space="preserve">We will store your personal information for as long as is necessary for the purposes for which it is processed. These periods will vary depending on the nature of the information and your interactions with us. </w:t>
      </w:r>
    </w:p>
    <w:p w14:paraId="3EEC7B9E" w14:textId="3F66BB8F" w:rsidR="00E86CC1" w:rsidRPr="00026F33" w:rsidRDefault="00E86CC1" w:rsidP="00E86CC1">
      <w:pPr>
        <w:pStyle w:val="Default"/>
        <w:rPr>
          <w:rFonts w:ascii="Clear Sans" w:hAnsi="Clear Sans" w:cs="Clear Sans"/>
          <w:color w:val="000000" w:themeColor="text1"/>
          <w:sz w:val="20"/>
          <w:szCs w:val="20"/>
        </w:rPr>
      </w:pPr>
    </w:p>
    <w:p w14:paraId="63362AA6" w14:textId="1B81EB37" w:rsidR="00D76024" w:rsidRPr="00026F33" w:rsidRDefault="00A830D5" w:rsidP="00E86CC1">
      <w:pPr>
        <w:pStyle w:val="Default"/>
        <w:rPr>
          <w:rFonts w:ascii="Clear Sans" w:hAnsi="Clear Sans" w:cs="Clear Sans"/>
          <w:b/>
          <w:color w:val="000000" w:themeColor="text1"/>
          <w:sz w:val="20"/>
          <w:szCs w:val="20"/>
          <w:u w:val="single"/>
        </w:rPr>
      </w:pPr>
      <w:r w:rsidRPr="00026F33">
        <w:rPr>
          <w:rFonts w:ascii="Clear Sans" w:hAnsi="Clear Sans" w:cs="Clear Sans"/>
          <w:b/>
          <w:color w:val="000000" w:themeColor="text1"/>
          <w:sz w:val="20"/>
          <w:szCs w:val="20"/>
          <w:u w:val="single"/>
        </w:rPr>
        <w:t>Your rights:</w:t>
      </w:r>
    </w:p>
    <w:p w14:paraId="7FE79EDF" w14:textId="680628BA" w:rsidR="00A830D5" w:rsidRPr="00026F33" w:rsidRDefault="00A830D5" w:rsidP="00A830D5">
      <w:pPr>
        <w:shd w:val="clear" w:color="auto" w:fill="FFFFFF"/>
        <w:spacing w:after="240" w:line="300" w:lineRule="atLeast"/>
        <w:textAlignment w:val="baseline"/>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You have the right to ask for a copy of personal data that we hold about you (the right of access);</w:t>
      </w:r>
    </w:p>
    <w:p w14:paraId="73C6CD04" w14:textId="18735A05" w:rsidR="00A830D5" w:rsidRPr="00026F33" w:rsidRDefault="00063F1E" w:rsidP="00A830D5">
      <w:pPr>
        <w:shd w:val="clear" w:color="auto" w:fill="FFFFFF"/>
        <w:spacing w:after="240" w:line="300" w:lineRule="atLeast"/>
        <w:textAlignment w:val="baseline"/>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T</w:t>
      </w:r>
      <w:r w:rsidR="00A830D5" w:rsidRPr="00026F33">
        <w:rPr>
          <w:rFonts w:ascii="Clear Sans" w:eastAsia="Times New Roman" w:hAnsi="Clear Sans" w:cs="Clear Sans"/>
          <w:color w:val="000000" w:themeColor="text1"/>
          <w:sz w:val="20"/>
          <w:szCs w:val="20"/>
          <w:lang w:eastAsia="en-GB"/>
        </w:rPr>
        <w:t>he right (in certain circumstances) to request that we delete personal data held on you; where we no longer have any legal reason to retain it (the right of erasure or to be forgotten);</w:t>
      </w:r>
    </w:p>
    <w:p w14:paraId="2CB403F9" w14:textId="3F27B3CB" w:rsidR="00A830D5" w:rsidRPr="00026F33" w:rsidRDefault="00756A9B" w:rsidP="00A830D5">
      <w:pPr>
        <w:shd w:val="clear" w:color="auto" w:fill="FFFFFF"/>
        <w:spacing w:after="240" w:line="300" w:lineRule="atLeast"/>
        <w:textAlignment w:val="baseline"/>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T</w:t>
      </w:r>
      <w:r w:rsidR="00A830D5" w:rsidRPr="00026F33">
        <w:rPr>
          <w:rFonts w:ascii="Clear Sans" w:eastAsia="Times New Roman" w:hAnsi="Clear Sans" w:cs="Clear Sans"/>
          <w:color w:val="000000" w:themeColor="text1"/>
          <w:sz w:val="20"/>
          <w:szCs w:val="20"/>
          <w:lang w:eastAsia="en-GB"/>
        </w:rPr>
        <w:t>he right to ask us to update and correct any out-of-date or incorrect personal data that we hold about you (the right of rectification);</w:t>
      </w:r>
    </w:p>
    <w:p w14:paraId="11092221" w14:textId="218D4C57" w:rsidR="00A830D5" w:rsidRPr="00026F33" w:rsidRDefault="00756A9B" w:rsidP="00A830D5">
      <w:pPr>
        <w:shd w:val="clear" w:color="auto" w:fill="FFFFFF"/>
        <w:spacing w:after="240" w:line="300" w:lineRule="atLeast"/>
        <w:textAlignment w:val="baseline"/>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T</w:t>
      </w:r>
      <w:r w:rsidR="00A830D5" w:rsidRPr="00026F33">
        <w:rPr>
          <w:rFonts w:ascii="Clear Sans" w:eastAsia="Times New Roman" w:hAnsi="Clear Sans" w:cs="Clear Sans"/>
          <w:color w:val="000000" w:themeColor="text1"/>
          <w:sz w:val="20"/>
          <w:szCs w:val="20"/>
          <w:lang w:eastAsia="en-GB"/>
        </w:rPr>
        <w:t>he right to opt out of any marketing communications that we may send you and to object to us using / holding your personal data if we have no legitimate reasons to do so (the right to object);</w:t>
      </w:r>
    </w:p>
    <w:p w14:paraId="266F0815" w14:textId="050BC09C" w:rsidR="00A830D5" w:rsidRPr="00026F33" w:rsidRDefault="00756A9B" w:rsidP="00A830D5">
      <w:pPr>
        <w:shd w:val="clear" w:color="auto" w:fill="FFFFFF"/>
        <w:spacing w:after="240" w:line="300" w:lineRule="atLeast"/>
        <w:textAlignment w:val="baseline"/>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lastRenderedPageBreak/>
        <w:t>T</w:t>
      </w:r>
      <w:r w:rsidR="00A830D5" w:rsidRPr="00026F33">
        <w:rPr>
          <w:rFonts w:ascii="Clear Sans" w:eastAsia="Times New Roman" w:hAnsi="Clear Sans" w:cs="Clear Sans"/>
          <w:color w:val="000000" w:themeColor="text1"/>
          <w:sz w:val="20"/>
          <w:szCs w:val="20"/>
          <w:lang w:eastAsia="en-GB"/>
        </w:rPr>
        <w:t>he right (in certain circumstances) to ask us to ‘restrict processing of data’; which means that we would need to secure and retain the data for your benefit but not otherwise use it (the right to restrict processing); and</w:t>
      </w:r>
    </w:p>
    <w:p w14:paraId="0C95DB09" w14:textId="1A5C3DB1" w:rsidR="00A830D5" w:rsidRPr="00026F33" w:rsidRDefault="00756A9B" w:rsidP="00A830D5">
      <w:pPr>
        <w:shd w:val="clear" w:color="auto" w:fill="FFFFFF"/>
        <w:spacing w:after="240" w:line="300" w:lineRule="atLeast"/>
        <w:textAlignment w:val="baseline"/>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T</w:t>
      </w:r>
      <w:r w:rsidR="00A830D5" w:rsidRPr="00026F33">
        <w:rPr>
          <w:rFonts w:ascii="Clear Sans" w:eastAsia="Times New Roman" w:hAnsi="Clear Sans" w:cs="Clear Sans"/>
          <w:color w:val="000000" w:themeColor="text1"/>
          <w:sz w:val="20"/>
          <w:szCs w:val="20"/>
          <w:lang w:eastAsia="en-GB"/>
        </w:rPr>
        <w:t>he right (in certain circumstances) to ask us to supply you with some of the personal data we hold about you in a structured machine-readable format and/or to provide a copy of the data in such a format to another organisation (the right to data portability).</w:t>
      </w:r>
    </w:p>
    <w:p w14:paraId="227DE2DD" w14:textId="39AF4D62" w:rsidR="00D76024" w:rsidRPr="00026F33" w:rsidRDefault="00A830D5" w:rsidP="00026F33">
      <w:pPr>
        <w:shd w:val="clear" w:color="auto" w:fill="FFFFFF"/>
        <w:spacing w:after="240" w:line="300" w:lineRule="atLeast"/>
        <w:textAlignment w:val="baseline"/>
        <w:rPr>
          <w:rFonts w:ascii="Clear Sans" w:eastAsia="Times New Roman" w:hAnsi="Clear Sans" w:cs="Clear Sans"/>
          <w:color w:val="000000" w:themeColor="text1"/>
          <w:sz w:val="20"/>
          <w:szCs w:val="20"/>
          <w:lang w:eastAsia="en-GB"/>
        </w:rPr>
      </w:pPr>
      <w:r w:rsidRPr="00026F33">
        <w:rPr>
          <w:rFonts w:ascii="Clear Sans" w:eastAsia="Times New Roman" w:hAnsi="Clear Sans" w:cs="Clear Sans"/>
          <w:color w:val="000000" w:themeColor="text1"/>
          <w:sz w:val="20"/>
          <w:szCs w:val="20"/>
          <w:lang w:eastAsia="en-GB"/>
        </w:rPr>
        <w:t>If you wish to exercise any of the above rights, please contact us using the contact details set out below.</w:t>
      </w:r>
    </w:p>
    <w:p w14:paraId="1C26A77F" w14:textId="76A4561C" w:rsidR="00E86CC1" w:rsidRPr="00026F33" w:rsidRDefault="00E86CC1" w:rsidP="00E86CC1">
      <w:pPr>
        <w:pStyle w:val="Default"/>
        <w:rPr>
          <w:rFonts w:ascii="Clear Sans" w:hAnsi="Clear Sans" w:cs="Clear Sans"/>
          <w:b/>
          <w:bCs/>
          <w:color w:val="000000" w:themeColor="text1"/>
          <w:sz w:val="20"/>
          <w:szCs w:val="20"/>
          <w:u w:val="single"/>
        </w:rPr>
      </w:pPr>
      <w:r w:rsidRPr="00026F33">
        <w:rPr>
          <w:rFonts w:ascii="Clear Sans" w:hAnsi="Clear Sans" w:cs="Clear Sans"/>
          <w:b/>
          <w:bCs/>
          <w:color w:val="000000" w:themeColor="text1"/>
          <w:sz w:val="20"/>
          <w:szCs w:val="20"/>
          <w:u w:val="single"/>
        </w:rPr>
        <w:t>Cookies and links to other websites</w:t>
      </w:r>
    </w:p>
    <w:p w14:paraId="1988764C" w14:textId="77777777" w:rsidR="00E86CC1" w:rsidRPr="00026F33" w:rsidRDefault="00E86CC1" w:rsidP="00E86CC1">
      <w:pPr>
        <w:pStyle w:val="Default"/>
        <w:rPr>
          <w:rFonts w:ascii="Clear Sans" w:hAnsi="Clear Sans" w:cs="Clear Sans"/>
          <w:color w:val="000000" w:themeColor="text1"/>
          <w:sz w:val="20"/>
          <w:szCs w:val="20"/>
        </w:rPr>
      </w:pPr>
    </w:p>
    <w:p w14:paraId="11F4693D" w14:textId="5942D23A" w:rsidR="00E86CC1" w:rsidRPr="00026F33" w:rsidRDefault="00E86CC1" w:rsidP="00E86CC1">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 xml:space="preserve">We use cookies and other similar technologies to distinguish you from other users of our website. This helps us to provide you with a good experience when you browse our website (for example, to remember your details and improve our website). By using our website, you agree to our use of cookies. </w:t>
      </w:r>
    </w:p>
    <w:p w14:paraId="7387D3A2" w14:textId="3CCEE284" w:rsidR="00DB2C29" w:rsidRPr="00026F33" w:rsidRDefault="00DB2C29" w:rsidP="00E86CC1">
      <w:pPr>
        <w:pStyle w:val="Default"/>
        <w:rPr>
          <w:rFonts w:ascii="Clear Sans" w:hAnsi="Clear Sans" w:cs="Clear Sans"/>
          <w:color w:val="000000" w:themeColor="text1"/>
          <w:sz w:val="20"/>
          <w:szCs w:val="20"/>
        </w:rPr>
      </w:pPr>
    </w:p>
    <w:p w14:paraId="76B45C0E" w14:textId="39A9DB57" w:rsidR="00DB2C29" w:rsidRPr="00026F33" w:rsidRDefault="00DB2C29" w:rsidP="00DB2C29">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 xml:space="preserve">Furthermore, if you come across links within our websites that take you to another website, please be advised that they are not run by us and therefore they will have their own privacy policies and we are not responsible for those policies or other websites’ content. NEXA advises that you check these privacy policies before submitting any personal information to these websites. </w:t>
      </w:r>
    </w:p>
    <w:p w14:paraId="44506FD2" w14:textId="5CDEB59C" w:rsidR="00DB2C29" w:rsidRPr="00026F33" w:rsidRDefault="00DB2C29" w:rsidP="00DB2C29">
      <w:pPr>
        <w:pStyle w:val="Default"/>
        <w:rPr>
          <w:rFonts w:ascii="Clear Sans" w:hAnsi="Clear Sans" w:cs="Clear Sans"/>
          <w:color w:val="000000" w:themeColor="text1"/>
          <w:sz w:val="20"/>
          <w:szCs w:val="20"/>
        </w:rPr>
      </w:pPr>
    </w:p>
    <w:p w14:paraId="66EA1835" w14:textId="091D14DA" w:rsidR="00DB2C29" w:rsidRPr="00026F33" w:rsidRDefault="00DB2C29" w:rsidP="00DB2C29">
      <w:pPr>
        <w:pStyle w:val="Default"/>
        <w:rPr>
          <w:rFonts w:ascii="Clear Sans" w:hAnsi="Clear Sans" w:cs="Clear Sans"/>
          <w:b/>
          <w:bCs/>
          <w:color w:val="000000" w:themeColor="text1"/>
          <w:sz w:val="20"/>
          <w:szCs w:val="20"/>
        </w:rPr>
      </w:pPr>
      <w:r w:rsidRPr="00026F33">
        <w:rPr>
          <w:rFonts w:ascii="Clear Sans" w:hAnsi="Clear Sans" w:cs="Clear Sans"/>
          <w:b/>
          <w:bCs/>
          <w:color w:val="000000" w:themeColor="text1"/>
          <w:sz w:val="20"/>
          <w:szCs w:val="20"/>
        </w:rPr>
        <w:t>CONTACT US</w:t>
      </w:r>
    </w:p>
    <w:p w14:paraId="03A53CC7" w14:textId="75196147" w:rsidR="00DB2C29" w:rsidRPr="00026F33" w:rsidRDefault="00DB2C29" w:rsidP="00DB2C29">
      <w:pPr>
        <w:pStyle w:val="Default"/>
        <w:rPr>
          <w:rFonts w:ascii="Clear Sans" w:hAnsi="Clear Sans" w:cs="Clear Sans"/>
          <w:color w:val="000000" w:themeColor="text1"/>
          <w:sz w:val="20"/>
          <w:szCs w:val="20"/>
        </w:rPr>
      </w:pPr>
    </w:p>
    <w:p w14:paraId="69B5D71F" w14:textId="56DA0500" w:rsidR="00DB2C29" w:rsidRPr="00026F33" w:rsidRDefault="00DB2C29" w:rsidP="00DB2C29">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Finally, if you require to contact us for further information on data handling and personal information or simply have any questions regarding this policy, please get in touch:</w:t>
      </w:r>
    </w:p>
    <w:p w14:paraId="04FEC525" w14:textId="3CDDBE62" w:rsidR="00DB2C29" w:rsidRPr="00026F33" w:rsidRDefault="00DB2C29" w:rsidP="00DB2C29">
      <w:pPr>
        <w:pStyle w:val="Default"/>
        <w:rPr>
          <w:rFonts w:ascii="Clear Sans" w:hAnsi="Clear Sans" w:cs="Clear Sans"/>
          <w:color w:val="000000" w:themeColor="text1"/>
          <w:sz w:val="20"/>
          <w:szCs w:val="20"/>
        </w:rPr>
      </w:pPr>
    </w:p>
    <w:p w14:paraId="47E2F006" w14:textId="1B5DAEDE" w:rsidR="00D114DF" w:rsidRPr="00026F33" w:rsidRDefault="00E84A9B" w:rsidP="00DB2C29">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NEXA Properties Ltd</w:t>
      </w:r>
    </w:p>
    <w:p w14:paraId="13B78644" w14:textId="1E5F9959" w:rsidR="00E84A9B" w:rsidRPr="00026F33" w:rsidRDefault="00216596" w:rsidP="00DB2C29">
      <w:pPr>
        <w:pStyle w:val="Default"/>
        <w:rPr>
          <w:rFonts w:ascii="Clear Sans" w:hAnsi="Clear Sans" w:cs="Clear Sans"/>
          <w:color w:val="000000" w:themeColor="text1"/>
          <w:sz w:val="20"/>
          <w:szCs w:val="20"/>
        </w:rPr>
      </w:pPr>
      <w:r>
        <w:rPr>
          <w:rFonts w:ascii="Clear Sans" w:hAnsi="Clear Sans" w:cs="Clear Sans"/>
          <w:color w:val="000000" w:themeColor="text1"/>
          <w:sz w:val="20"/>
          <w:szCs w:val="20"/>
        </w:rPr>
        <w:t>15 Hampshire Terrace</w:t>
      </w:r>
      <w:r>
        <w:rPr>
          <w:rFonts w:ascii="Clear Sans" w:hAnsi="Clear Sans" w:cs="Clear Sans"/>
          <w:color w:val="000000" w:themeColor="text1"/>
          <w:sz w:val="20"/>
          <w:szCs w:val="20"/>
        </w:rPr>
        <w:br/>
        <w:t>Southsea</w:t>
      </w:r>
      <w:r>
        <w:rPr>
          <w:rFonts w:ascii="Clear Sans" w:hAnsi="Clear Sans" w:cs="Clear Sans"/>
          <w:color w:val="000000" w:themeColor="text1"/>
          <w:sz w:val="20"/>
          <w:szCs w:val="20"/>
        </w:rPr>
        <w:br/>
        <w:t>Portsmouth</w:t>
      </w:r>
      <w:r>
        <w:rPr>
          <w:rFonts w:ascii="Clear Sans" w:hAnsi="Clear Sans" w:cs="Clear Sans"/>
          <w:color w:val="000000" w:themeColor="text1"/>
          <w:sz w:val="20"/>
          <w:szCs w:val="20"/>
        </w:rPr>
        <w:br/>
        <w:t>PO1 2QF</w:t>
      </w:r>
    </w:p>
    <w:p w14:paraId="2DC02AEF" w14:textId="403BED30" w:rsidR="00DB2C29" w:rsidRPr="00026F33" w:rsidRDefault="00DB2C29" w:rsidP="00DB2C29">
      <w:pPr>
        <w:pStyle w:val="Default"/>
        <w:rPr>
          <w:rFonts w:ascii="Clear Sans" w:hAnsi="Clear Sans" w:cs="Clear Sans"/>
          <w:color w:val="000000" w:themeColor="text1"/>
          <w:sz w:val="20"/>
          <w:szCs w:val="20"/>
        </w:rPr>
      </w:pPr>
    </w:p>
    <w:p w14:paraId="56072686" w14:textId="20C5B110" w:rsidR="00DB2C29" w:rsidRPr="00026F33" w:rsidRDefault="00216596" w:rsidP="00DB2C29">
      <w:pPr>
        <w:pStyle w:val="Default"/>
        <w:rPr>
          <w:rFonts w:ascii="Clear Sans" w:hAnsi="Clear Sans" w:cs="Clear Sans"/>
          <w:color w:val="000000" w:themeColor="text1"/>
          <w:sz w:val="20"/>
          <w:szCs w:val="20"/>
        </w:rPr>
      </w:pPr>
      <w:r>
        <w:rPr>
          <w:rFonts w:ascii="Clear Sans" w:hAnsi="Clear Sans" w:cs="Clear Sans"/>
          <w:color w:val="000000" w:themeColor="text1"/>
          <w:sz w:val="20"/>
          <w:szCs w:val="20"/>
        </w:rPr>
        <w:t>Ms Michelle Maplesden</w:t>
      </w:r>
    </w:p>
    <w:p w14:paraId="51E02666" w14:textId="170C9C19" w:rsidR="00DB2C29" w:rsidRPr="00026F33" w:rsidRDefault="00216596" w:rsidP="00DB2C29">
      <w:pPr>
        <w:pStyle w:val="Default"/>
        <w:rPr>
          <w:rFonts w:ascii="Clear Sans" w:hAnsi="Clear Sans" w:cs="Clear Sans"/>
          <w:color w:val="000000" w:themeColor="text1"/>
          <w:sz w:val="20"/>
          <w:szCs w:val="20"/>
        </w:rPr>
      </w:pPr>
      <w:hyperlink r:id="rId5" w:history="1">
        <w:r w:rsidR="00E84A9B" w:rsidRPr="00026F33">
          <w:rPr>
            <w:rStyle w:val="Hyperlink"/>
            <w:rFonts w:ascii="Clear Sans" w:hAnsi="Clear Sans" w:cs="Clear Sans"/>
            <w:sz w:val="20"/>
            <w:szCs w:val="20"/>
          </w:rPr>
          <w:t>hello@nexaproperties.com</w:t>
        </w:r>
      </w:hyperlink>
    </w:p>
    <w:p w14:paraId="7E6CE456" w14:textId="269ADC41" w:rsidR="00756A9B" w:rsidRPr="00026F33" w:rsidRDefault="00E84A9B" w:rsidP="00DB2C29">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02392 295046</w:t>
      </w:r>
    </w:p>
    <w:p w14:paraId="0DD6CFED" w14:textId="77777777" w:rsidR="00756A9B" w:rsidRPr="00026F33" w:rsidRDefault="00756A9B" w:rsidP="00DB2C29">
      <w:pPr>
        <w:pStyle w:val="Default"/>
        <w:rPr>
          <w:rFonts w:ascii="Clear Sans" w:hAnsi="Clear Sans" w:cs="Clear Sans"/>
          <w:color w:val="000000" w:themeColor="text1"/>
          <w:sz w:val="20"/>
          <w:szCs w:val="20"/>
        </w:rPr>
      </w:pPr>
    </w:p>
    <w:p w14:paraId="5C463155" w14:textId="1E0716FD" w:rsidR="00D76024" w:rsidRPr="00026F33" w:rsidRDefault="00DB2C29" w:rsidP="00DB2C29">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Please feel free to get in touch with ICO if you have any concerns and think we have not answered your questions. We have provided contact details below;</w:t>
      </w:r>
    </w:p>
    <w:p w14:paraId="158E09AC" w14:textId="1109AF05" w:rsidR="00D76024" w:rsidRPr="00026F33" w:rsidRDefault="00DB2C29" w:rsidP="00DB2C29">
      <w:pPr>
        <w:pStyle w:val="Default"/>
        <w:rPr>
          <w:rFonts w:ascii="Clear Sans" w:hAnsi="Clear Sans" w:cs="Clear Sans"/>
          <w:color w:val="000000" w:themeColor="text1"/>
          <w:sz w:val="20"/>
          <w:szCs w:val="20"/>
        </w:rPr>
      </w:pPr>
      <w:r w:rsidRPr="00026F33">
        <w:rPr>
          <w:rFonts w:ascii="Clear Sans" w:hAnsi="Clear Sans" w:cs="Clear Sans"/>
          <w:color w:val="000000" w:themeColor="text1"/>
          <w:sz w:val="20"/>
          <w:szCs w:val="20"/>
        </w:rPr>
        <w:t>Information Commissioner’s Office, Wycliffe House, Water Lane, Wilmslow, Cheshire, SK9 5AF</w:t>
      </w:r>
    </w:p>
    <w:p w14:paraId="0C125B22" w14:textId="77777777" w:rsidR="00756A9B" w:rsidRPr="00026F33" w:rsidRDefault="00756A9B" w:rsidP="00DB2C29">
      <w:pPr>
        <w:pStyle w:val="Default"/>
        <w:rPr>
          <w:rFonts w:ascii="Clear Sans" w:hAnsi="Clear Sans" w:cs="Clear Sans"/>
          <w:color w:val="000000" w:themeColor="text1"/>
          <w:sz w:val="20"/>
          <w:szCs w:val="20"/>
        </w:rPr>
      </w:pPr>
    </w:p>
    <w:p w14:paraId="552BA6BE" w14:textId="7AD0B366" w:rsidR="00E86CC1" w:rsidRPr="00026F33" w:rsidRDefault="00D76024" w:rsidP="00026F33">
      <w:pPr>
        <w:pStyle w:val="Default"/>
        <w:rPr>
          <w:rFonts w:ascii="Clear Sans" w:hAnsi="Clear Sans" w:cs="Clear Sans"/>
          <w:i/>
          <w:iCs/>
          <w:color w:val="000000" w:themeColor="text1"/>
          <w:sz w:val="20"/>
          <w:szCs w:val="20"/>
        </w:rPr>
      </w:pPr>
      <w:r w:rsidRPr="00026F33">
        <w:rPr>
          <w:rFonts w:ascii="Clear Sans" w:hAnsi="Clear Sans" w:cs="Clear Sans"/>
          <w:i/>
          <w:iCs/>
          <w:color w:val="000000" w:themeColor="text1"/>
          <w:sz w:val="20"/>
          <w:szCs w:val="20"/>
        </w:rPr>
        <w:t xml:space="preserve">This Privacy Policy was last updated by </w:t>
      </w:r>
      <w:r w:rsidR="00216596">
        <w:rPr>
          <w:rFonts w:ascii="Clear Sans" w:hAnsi="Clear Sans" w:cs="Clear Sans"/>
          <w:i/>
          <w:iCs/>
          <w:color w:val="000000" w:themeColor="text1"/>
          <w:sz w:val="20"/>
          <w:szCs w:val="20"/>
        </w:rPr>
        <w:t>Michelle Maplesden</w:t>
      </w:r>
      <w:r w:rsidRPr="00026F33">
        <w:rPr>
          <w:rFonts w:ascii="Clear Sans" w:hAnsi="Clear Sans" w:cs="Clear Sans"/>
          <w:i/>
          <w:iCs/>
          <w:color w:val="000000" w:themeColor="text1"/>
          <w:sz w:val="20"/>
          <w:szCs w:val="20"/>
        </w:rPr>
        <w:t xml:space="preserve"> on </w:t>
      </w:r>
      <w:r w:rsidR="00E84A9B" w:rsidRPr="00026F33">
        <w:rPr>
          <w:rFonts w:ascii="Clear Sans" w:hAnsi="Clear Sans" w:cs="Clear Sans"/>
          <w:b/>
          <w:i/>
          <w:iCs/>
          <w:color w:val="000000" w:themeColor="text1"/>
          <w:sz w:val="20"/>
          <w:szCs w:val="20"/>
          <w:u w:val="single"/>
        </w:rPr>
        <w:t>Monday 22</w:t>
      </w:r>
      <w:r w:rsidR="00E84A9B" w:rsidRPr="00026F33">
        <w:rPr>
          <w:rFonts w:ascii="Clear Sans" w:hAnsi="Clear Sans" w:cs="Clear Sans"/>
          <w:b/>
          <w:i/>
          <w:iCs/>
          <w:color w:val="000000" w:themeColor="text1"/>
          <w:sz w:val="20"/>
          <w:szCs w:val="20"/>
          <w:u w:val="single"/>
          <w:vertAlign w:val="superscript"/>
        </w:rPr>
        <w:t>nd</w:t>
      </w:r>
      <w:r w:rsidR="00E84A9B" w:rsidRPr="00026F33">
        <w:rPr>
          <w:rFonts w:ascii="Clear Sans" w:hAnsi="Clear Sans" w:cs="Clear Sans"/>
          <w:b/>
          <w:i/>
          <w:iCs/>
          <w:color w:val="000000" w:themeColor="text1"/>
          <w:sz w:val="20"/>
          <w:szCs w:val="20"/>
          <w:u w:val="single"/>
        </w:rPr>
        <w:t xml:space="preserve"> November 2021</w:t>
      </w:r>
      <w:r w:rsidR="00026F33" w:rsidRPr="00026F33">
        <w:rPr>
          <w:rFonts w:ascii="Clear Sans" w:hAnsi="Clear Sans" w:cs="Clear Sans"/>
          <w:b/>
          <w:i/>
          <w:iCs/>
          <w:color w:val="000000" w:themeColor="text1"/>
          <w:sz w:val="20"/>
          <w:szCs w:val="20"/>
          <w:u w:val="single"/>
        </w:rPr>
        <w:t xml:space="preserve"> </w:t>
      </w:r>
    </w:p>
    <w:sectPr w:rsidR="00E86CC1" w:rsidRPr="00026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lear Sans">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D6"/>
    <w:multiLevelType w:val="hybridMultilevel"/>
    <w:tmpl w:val="55FC34F4"/>
    <w:lvl w:ilvl="0" w:tplc="085C03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BD5139"/>
    <w:multiLevelType w:val="multilevel"/>
    <w:tmpl w:val="6570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20"/>
    <w:rsid w:val="00026F33"/>
    <w:rsid w:val="00063F1E"/>
    <w:rsid w:val="00216596"/>
    <w:rsid w:val="002C1016"/>
    <w:rsid w:val="00584C17"/>
    <w:rsid w:val="006C1973"/>
    <w:rsid w:val="00756A9B"/>
    <w:rsid w:val="0076290A"/>
    <w:rsid w:val="007A2267"/>
    <w:rsid w:val="007C60B1"/>
    <w:rsid w:val="007D2420"/>
    <w:rsid w:val="00921493"/>
    <w:rsid w:val="00A830D5"/>
    <w:rsid w:val="00AF0292"/>
    <w:rsid w:val="00C76ED6"/>
    <w:rsid w:val="00D114DF"/>
    <w:rsid w:val="00D76024"/>
    <w:rsid w:val="00DA48BF"/>
    <w:rsid w:val="00DB2C29"/>
    <w:rsid w:val="00E132A2"/>
    <w:rsid w:val="00E84A9B"/>
    <w:rsid w:val="00E86CC1"/>
    <w:rsid w:val="00F01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4670"/>
  <w15:chartTrackingRefBased/>
  <w15:docId w15:val="{6BA2F9EB-DB68-425B-A18F-0433C5D6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4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2420"/>
    <w:rPr>
      <w:b/>
      <w:bCs/>
    </w:rPr>
  </w:style>
  <w:style w:type="character" w:styleId="Hyperlink">
    <w:name w:val="Hyperlink"/>
    <w:basedOn w:val="DefaultParagraphFont"/>
    <w:uiPriority w:val="99"/>
    <w:unhideWhenUsed/>
    <w:rsid w:val="006C1973"/>
    <w:rPr>
      <w:color w:val="0563C1" w:themeColor="hyperlink"/>
      <w:u w:val="single"/>
    </w:rPr>
  </w:style>
  <w:style w:type="character" w:styleId="UnresolvedMention">
    <w:name w:val="Unresolved Mention"/>
    <w:basedOn w:val="DefaultParagraphFont"/>
    <w:uiPriority w:val="99"/>
    <w:semiHidden/>
    <w:unhideWhenUsed/>
    <w:rsid w:val="006C1973"/>
    <w:rPr>
      <w:color w:val="808080"/>
      <w:shd w:val="clear" w:color="auto" w:fill="E6E6E6"/>
    </w:rPr>
  </w:style>
  <w:style w:type="paragraph" w:styleId="ListParagraph">
    <w:name w:val="List Paragraph"/>
    <w:basedOn w:val="Normal"/>
    <w:uiPriority w:val="34"/>
    <w:qFormat/>
    <w:rsid w:val="00E132A2"/>
    <w:pPr>
      <w:ind w:left="720"/>
      <w:contextualSpacing/>
    </w:pPr>
  </w:style>
  <w:style w:type="paragraph" w:customStyle="1" w:styleId="Default">
    <w:name w:val="Default"/>
    <w:rsid w:val="00E86C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2011">
      <w:bodyDiv w:val="1"/>
      <w:marLeft w:val="0"/>
      <w:marRight w:val="0"/>
      <w:marTop w:val="0"/>
      <w:marBottom w:val="0"/>
      <w:divBdr>
        <w:top w:val="none" w:sz="0" w:space="0" w:color="auto"/>
        <w:left w:val="none" w:sz="0" w:space="0" w:color="auto"/>
        <w:bottom w:val="none" w:sz="0" w:space="0" w:color="auto"/>
        <w:right w:val="none" w:sz="0" w:space="0" w:color="auto"/>
      </w:divBdr>
    </w:div>
    <w:div w:id="634529358">
      <w:bodyDiv w:val="1"/>
      <w:marLeft w:val="0"/>
      <w:marRight w:val="0"/>
      <w:marTop w:val="0"/>
      <w:marBottom w:val="0"/>
      <w:divBdr>
        <w:top w:val="none" w:sz="0" w:space="0" w:color="auto"/>
        <w:left w:val="none" w:sz="0" w:space="0" w:color="auto"/>
        <w:bottom w:val="none" w:sz="0" w:space="0" w:color="auto"/>
        <w:right w:val="none" w:sz="0" w:space="0" w:color="auto"/>
      </w:divBdr>
    </w:div>
    <w:div w:id="20031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lo@nexaproper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dc:creator>
  <cp:keywords/>
  <dc:description/>
  <cp:lastModifiedBy>Abbie Curbison</cp:lastModifiedBy>
  <cp:revision>3</cp:revision>
  <dcterms:created xsi:type="dcterms:W3CDTF">2021-11-22T13:58:00Z</dcterms:created>
  <dcterms:modified xsi:type="dcterms:W3CDTF">2021-11-23T16:58:00Z</dcterms:modified>
</cp:coreProperties>
</file>